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F3898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F3898" w:rsidRDefault="000A0C5E" w:rsidP="000A0C5E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2F3898">
              <w:rPr>
                <w:rFonts w:asciiTheme="minorHAnsi" w:hAnsiTheme="minorHAnsi"/>
                <w:b w:val="0"/>
                <w:color w:val="auto"/>
                <w:lang w:val="el-GR"/>
              </w:rPr>
              <w:t>3</w:t>
            </w:r>
            <w:r w:rsidR="00C3406A" w:rsidRPr="002F3898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2F3898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2F3898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5D5C36" w:rsidRPr="002F3898">
              <w:rPr>
                <w:rFonts w:asciiTheme="minorHAnsi" w:hAnsiTheme="minorHAnsi"/>
                <w:b w:val="0"/>
                <w:lang w:val="el-GR"/>
              </w:rPr>
              <w:t>Συμμετοχή όλων των πολιτών  συμπεριλαμβανομένων των ευάλωτων ομάδων στην ψηφιακή Κύπρο</w:t>
            </w:r>
          </w:p>
        </w:tc>
      </w:tr>
      <w:tr w:rsidR="00C3406A" w:rsidRPr="002F3898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F3898" w:rsidRDefault="004C4362" w:rsidP="00216C3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2F3898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E35BC7" w:rsidRPr="002F3898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603307" w:rsidRPr="002F3898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216C3C" w:rsidRPr="002F3898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2F389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2F38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16C3C" w:rsidRPr="002F38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16C3C" w:rsidRPr="002F3898">
              <w:rPr>
                <w:rFonts w:asciiTheme="minorHAnsi" w:hAnsiTheme="minorHAnsi" w:cstheme="minorHAnsi"/>
                <w:lang w:val="el-GR"/>
              </w:rPr>
              <w:t xml:space="preserve">Εγκατάσταση του απαραίτητου εξοπλισμού για δημιουργία ασύρματου </w:t>
            </w:r>
            <w:r w:rsidR="002F3898">
              <w:rPr>
                <w:rFonts w:asciiTheme="minorHAnsi" w:hAnsiTheme="minorHAnsi" w:cstheme="minorHAnsi"/>
                <w:lang w:val="el-GR"/>
              </w:rPr>
              <w:t xml:space="preserve">                        </w:t>
            </w:r>
            <w:r w:rsidR="002F3898" w:rsidRPr="002F3898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2F3898" w:rsidRPr="002F3898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2F3898" w:rsidRPr="002F389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2F3898" w:rsidRPr="002F3898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2F3898" w:rsidRPr="002F38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2F3898" w:rsidRPr="002F3898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2F3898" w:rsidRPr="002F389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2F3898" w:rsidRPr="002F3898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2F3898" w:rsidRPr="002F389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2F3898" w:rsidRPr="002F389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C3406A" w:rsidRPr="002F3898" w:rsidRDefault="00216C3C" w:rsidP="002F3898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2F3898">
              <w:rPr>
                <w:rFonts w:asciiTheme="minorHAnsi" w:hAnsiTheme="minorHAnsi" w:cstheme="minorHAnsi"/>
                <w:lang w:val="el-GR"/>
              </w:rPr>
              <w:t>τοπικού δικτύου για δωρεάν πρόσβαση στο Διαδίκτυο, σε συγκεκριμένα δημόσια σημεία.</w:t>
            </w:r>
            <w:r w:rsidRPr="002F389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F3898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F3898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F3898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E35BC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3898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37F0D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309E3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DBED-393D-4D18-A9EE-FC80E595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2012-03-01T08:30:00Z</dcterms:created>
  <dcterms:modified xsi:type="dcterms:W3CDTF">2012-03-01T11:58:00Z</dcterms:modified>
</cp:coreProperties>
</file>